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D4" w:rsidRPr="00666E53" w:rsidRDefault="009833D4" w:rsidP="009833D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6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Выступление на родительском собрании</w:t>
      </w:r>
    </w:p>
    <w:p w:rsidR="009833D4" w:rsidRPr="00666E53" w:rsidRDefault="009833D4" w:rsidP="009833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E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Pr="00666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 группе о подготовке и адаптации к школе</w:t>
      </w:r>
    </w:p>
    <w:p w:rsidR="009833D4" w:rsidRPr="00593E44" w:rsidRDefault="009833D4" w:rsidP="00983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93E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93E4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Подготовка и адаптация</w:t>
      </w:r>
      <w:r w:rsidR="0012536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ребёнка</w:t>
      </w:r>
      <w:bookmarkStart w:id="0" w:name="_GoBack"/>
      <w:bookmarkEnd w:id="0"/>
      <w:r w:rsidRPr="00593E4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 школе</w:t>
      </w:r>
      <w:r w:rsidRPr="00593E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833D4" w:rsidRPr="00593E44" w:rsidRDefault="009833D4" w:rsidP="00983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повышение </w:t>
      </w:r>
      <w:r w:rsidRPr="00593E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психолого-педагогической грамотности родителей в вопросах готовности ребёнка к школьному обучению и адаптации к школе</w:t>
      </w: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9833D4" w:rsidRPr="00593E44" w:rsidRDefault="009833D4" w:rsidP="00983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593E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презентация, памятки.</w:t>
      </w:r>
    </w:p>
    <w:p w:rsidR="009833D4" w:rsidRPr="00666E53" w:rsidRDefault="009833D4" w:rsidP="00983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1689" w:rsidRPr="00593E44" w:rsidRDefault="001B1689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Здравствуйте, уважаемые родители!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Совсем скоро наши</w:t>
      </w:r>
      <w:r w:rsidRPr="00593E44">
        <w:rPr>
          <w:rFonts w:ascii="Times New Roman" w:hAnsi="Times New Roman" w:cs="Times New Roman"/>
          <w:sz w:val="24"/>
          <w:szCs w:val="24"/>
        </w:rPr>
        <w:t xml:space="preserve"> дети пойдут в школу. Сегодня я хочу поговорить с вами о том, как правильно подготовить детей к п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ериоду адаптации к школе, о том, </w:t>
      </w:r>
      <w:r w:rsidRPr="00593E44">
        <w:rPr>
          <w:rFonts w:ascii="Times New Roman" w:hAnsi="Times New Roman" w:cs="Times New Roman"/>
          <w:sz w:val="24"/>
          <w:szCs w:val="24"/>
        </w:rPr>
        <w:t>что такое адаптация к школе, из ка</w:t>
      </w:r>
      <w:r w:rsidR="00666E53" w:rsidRPr="00593E44">
        <w:rPr>
          <w:rFonts w:ascii="Times New Roman" w:hAnsi="Times New Roman" w:cs="Times New Roman"/>
          <w:sz w:val="24"/>
          <w:szCs w:val="24"/>
        </w:rPr>
        <w:t>ких двух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видов она состоит и что нужно сделать, какую работу мы с вами  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произведем в этом году, чтобы </w:t>
      </w:r>
      <w:r w:rsidRPr="00593E44">
        <w:rPr>
          <w:rFonts w:ascii="Times New Roman" w:hAnsi="Times New Roman" w:cs="Times New Roman"/>
          <w:sz w:val="24"/>
          <w:szCs w:val="24"/>
        </w:rPr>
        <w:t>период адаптации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к школе стал</w:t>
      </w:r>
      <w:r w:rsidRPr="00593E44">
        <w:rPr>
          <w:rFonts w:ascii="Times New Roman" w:hAnsi="Times New Roman" w:cs="Times New Roman"/>
          <w:sz w:val="24"/>
          <w:szCs w:val="24"/>
        </w:rPr>
        <w:t xml:space="preserve"> благополучным и спокойным для ребенка.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D9" w:rsidRPr="00593E44" w:rsidRDefault="00B21495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Очень важно понять с какой установкой ваш ребенок идет в школу. Будет ли он волноваться перед школой, будет ли он тревожиться пере</w:t>
      </w:r>
      <w:r w:rsidR="00BC33E7" w:rsidRPr="00593E44">
        <w:rPr>
          <w:rFonts w:ascii="Times New Roman" w:hAnsi="Times New Roman" w:cs="Times New Roman"/>
          <w:sz w:val="24"/>
          <w:szCs w:val="24"/>
        </w:rPr>
        <w:t>д</w:t>
      </w:r>
      <w:r w:rsidRPr="00593E44">
        <w:rPr>
          <w:rFonts w:ascii="Times New Roman" w:hAnsi="Times New Roman" w:cs="Times New Roman"/>
          <w:sz w:val="24"/>
          <w:szCs w:val="24"/>
        </w:rPr>
        <w:t xml:space="preserve"> школой, будете ли вы провоцировать то волнение и тревогу перед школой, потому что от установки очень многое зависит. Я встречаю довольно часто детей и родителей, которые уверенны совершенно, что в школе будут только победы, только достижения и тол</w:t>
      </w:r>
      <w:r w:rsidR="009833D4" w:rsidRPr="00593E44">
        <w:rPr>
          <w:rFonts w:ascii="Times New Roman" w:hAnsi="Times New Roman" w:cs="Times New Roman"/>
          <w:sz w:val="24"/>
          <w:szCs w:val="24"/>
        </w:rPr>
        <w:t>ько успех. Вот такая установка - э</w:t>
      </w:r>
      <w:r w:rsidRPr="00593E44">
        <w:rPr>
          <w:rFonts w:ascii="Times New Roman" w:hAnsi="Times New Roman" w:cs="Times New Roman"/>
          <w:sz w:val="24"/>
          <w:szCs w:val="24"/>
        </w:rPr>
        <w:t>то ловушка своего рода, потому что в процессе обучения всегда есть проблемы. Проблемы, конечно разные. Если ориентироваться только на учебные достижения, то это не самая серьезная проблема</w:t>
      </w:r>
      <w:r w:rsidR="00BE0641" w:rsidRPr="00593E44">
        <w:rPr>
          <w:rFonts w:ascii="Times New Roman" w:hAnsi="Times New Roman" w:cs="Times New Roman"/>
          <w:sz w:val="24"/>
          <w:szCs w:val="24"/>
        </w:rPr>
        <w:t xml:space="preserve">. Хотя </w:t>
      </w:r>
      <w:r w:rsidR="00116935" w:rsidRPr="00593E44">
        <w:rPr>
          <w:rFonts w:ascii="Times New Roman" w:hAnsi="Times New Roman" w:cs="Times New Roman"/>
          <w:sz w:val="24"/>
          <w:szCs w:val="24"/>
        </w:rPr>
        <w:t xml:space="preserve">может быть многие родители считают, что главное это вот эти достижения. И хотя в первом классе не ставят  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  оценки, родители прекрасно </w:t>
      </w:r>
      <w:r w:rsidR="00116935" w:rsidRPr="00593E44">
        <w:rPr>
          <w:rFonts w:ascii="Times New Roman" w:hAnsi="Times New Roman" w:cs="Times New Roman"/>
          <w:sz w:val="24"/>
          <w:szCs w:val="24"/>
        </w:rPr>
        <w:t>понимают</w:t>
      </w:r>
      <w:r w:rsidR="00666E53" w:rsidRPr="00593E44">
        <w:rPr>
          <w:rFonts w:ascii="Times New Roman" w:hAnsi="Times New Roman" w:cs="Times New Roman"/>
          <w:sz w:val="24"/>
          <w:szCs w:val="24"/>
        </w:rPr>
        <w:t>,</w:t>
      </w:r>
      <w:r w:rsidR="00116935" w:rsidRPr="00593E44">
        <w:rPr>
          <w:rFonts w:ascii="Times New Roman" w:hAnsi="Times New Roman" w:cs="Times New Roman"/>
          <w:sz w:val="24"/>
          <w:szCs w:val="24"/>
        </w:rPr>
        <w:t xml:space="preserve"> как учитель оценивает их ребенка</w:t>
      </w:r>
      <w:r w:rsidR="009833D4" w:rsidRPr="00593E44">
        <w:rPr>
          <w:rFonts w:ascii="Times New Roman" w:hAnsi="Times New Roman" w:cs="Times New Roman"/>
          <w:sz w:val="24"/>
          <w:szCs w:val="24"/>
        </w:rPr>
        <w:t>. Но и сам ребенок знает</w:t>
      </w:r>
      <w:r w:rsidR="00666E53" w:rsidRPr="00593E44">
        <w:rPr>
          <w:rFonts w:ascii="Times New Roman" w:hAnsi="Times New Roman" w:cs="Times New Roman"/>
          <w:sz w:val="24"/>
          <w:szCs w:val="24"/>
        </w:rPr>
        <w:t>,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393459" w:rsidRPr="00593E44">
        <w:rPr>
          <w:rFonts w:ascii="Times New Roman" w:hAnsi="Times New Roman" w:cs="Times New Roman"/>
          <w:sz w:val="24"/>
          <w:szCs w:val="24"/>
        </w:rPr>
        <w:t>как его оценивают. Вот от этой оценки очень многое зависит. Почему я говорю про установку. Установка только на достижения и только на успех может сыграть злую шутку. Я уже сказала, что трудности неизбежн</w:t>
      </w:r>
      <w:r w:rsidR="009833D4" w:rsidRPr="00593E44">
        <w:rPr>
          <w:rFonts w:ascii="Times New Roman" w:hAnsi="Times New Roman" w:cs="Times New Roman"/>
          <w:sz w:val="24"/>
          <w:szCs w:val="24"/>
        </w:rPr>
        <w:t>ы, проблемы в процессе обучения - э</w:t>
      </w:r>
      <w:r w:rsidR="00393459" w:rsidRPr="00593E44">
        <w:rPr>
          <w:rFonts w:ascii="Times New Roman" w:hAnsi="Times New Roman" w:cs="Times New Roman"/>
          <w:sz w:val="24"/>
          <w:szCs w:val="24"/>
        </w:rPr>
        <w:t>то не только проблемы чтения, письма, счета, хотя детей без проблем сегодня в школе оче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нь мало. Поверьте, больше 60 % </w:t>
      </w:r>
      <w:r w:rsidR="00393459" w:rsidRPr="00593E44">
        <w:rPr>
          <w:rFonts w:ascii="Times New Roman" w:hAnsi="Times New Roman" w:cs="Times New Roman"/>
          <w:sz w:val="24"/>
          <w:szCs w:val="24"/>
        </w:rPr>
        <w:t>детей испытывают очень серьезные проблемы в обучении. Но есть еще проблемы общения со сверстниками, есть проблемы взаимодействия с педагогом, есть в конце концов то, на что родители долгое время не обращают внимания – проблемы физической нагрузки и перегрузки, которая очень сильна в процессе адаптации, потом она</w:t>
      </w:r>
      <w:r w:rsidR="007B0BE5" w:rsidRPr="00593E44">
        <w:rPr>
          <w:rFonts w:ascii="Times New Roman" w:hAnsi="Times New Roman" w:cs="Times New Roman"/>
          <w:sz w:val="24"/>
          <w:szCs w:val="24"/>
        </w:rPr>
        <w:t xml:space="preserve"> несколько   </w:t>
      </w:r>
      <w:r w:rsidR="00393459" w:rsidRPr="00593E44">
        <w:rPr>
          <w:rFonts w:ascii="Times New Roman" w:hAnsi="Times New Roman" w:cs="Times New Roman"/>
          <w:sz w:val="24"/>
          <w:szCs w:val="24"/>
        </w:rPr>
        <w:t xml:space="preserve"> снижается</w:t>
      </w:r>
      <w:r w:rsidR="00593E44">
        <w:rPr>
          <w:rFonts w:ascii="Times New Roman" w:hAnsi="Times New Roman" w:cs="Times New Roman"/>
          <w:sz w:val="24"/>
          <w:szCs w:val="24"/>
        </w:rPr>
        <w:t xml:space="preserve">, но все равно любая учеба </w:t>
      </w:r>
      <w:r w:rsidR="007B0BE5" w:rsidRPr="00593E44">
        <w:rPr>
          <w:rFonts w:ascii="Times New Roman" w:hAnsi="Times New Roman" w:cs="Times New Roman"/>
          <w:sz w:val="24"/>
          <w:szCs w:val="24"/>
        </w:rPr>
        <w:t>- это сильное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 напряжение. Итак, чтобы понять,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7B0BE5" w:rsidRPr="00593E44">
        <w:rPr>
          <w:rFonts w:ascii="Times New Roman" w:hAnsi="Times New Roman" w:cs="Times New Roman"/>
          <w:sz w:val="24"/>
          <w:szCs w:val="24"/>
        </w:rPr>
        <w:t>что такое адаптация, как проходит адаптация, нам хорошо бы разобраться каким было дошкольное детство ребенка, потому что от этого тоже зависят проблемы адаптации или успех, спокойный период адаптации.</w:t>
      </w:r>
    </w:p>
    <w:p w:rsidR="00F44E91" w:rsidRPr="00593E44" w:rsidRDefault="007400BB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И больше того, для ребенка занятия, при чем занятия довольно напряженные до школы- это почти стопроцентные ситуации. Где бы не </w:t>
      </w:r>
      <w:proofErr w:type="gramStart"/>
      <w:r w:rsidRPr="00593E44">
        <w:rPr>
          <w:rFonts w:ascii="Times New Roman" w:hAnsi="Times New Roman" w:cs="Times New Roman"/>
          <w:sz w:val="24"/>
          <w:szCs w:val="24"/>
        </w:rPr>
        <w:t>жил</w:t>
      </w:r>
      <w:proofErr w:type="gramEnd"/>
      <w:r w:rsidRPr="00593E44">
        <w:rPr>
          <w:rFonts w:ascii="Times New Roman" w:hAnsi="Times New Roman" w:cs="Times New Roman"/>
          <w:sz w:val="24"/>
          <w:szCs w:val="24"/>
        </w:rPr>
        <w:t xml:space="preserve"> современный дошкольник с ним все равно занимаются. Занимаются в детском саду или дополнительно, занимаются в специальных группах по подготовке к школе, на специальных курсах, как бы это не называлось. И если этот этап подготовки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к школе проходит благополучно, а</w:t>
      </w:r>
      <w:r w:rsidRPr="00593E44">
        <w:rPr>
          <w:rFonts w:ascii="Times New Roman" w:hAnsi="Times New Roman" w:cs="Times New Roman"/>
          <w:sz w:val="24"/>
          <w:szCs w:val="24"/>
        </w:rPr>
        <w:t xml:space="preserve"> проходит он благополучно в том случае если к ребенку предъявляют адекватные требования. Если то, что от него хот</w:t>
      </w:r>
      <w:r w:rsidR="00064FD9" w:rsidRPr="00593E44">
        <w:rPr>
          <w:rFonts w:ascii="Times New Roman" w:hAnsi="Times New Roman" w:cs="Times New Roman"/>
          <w:sz w:val="24"/>
          <w:szCs w:val="24"/>
        </w:rPr>
        <w:t>ят взрослые, я имею ввиду и педагогов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, </w:t>
      </w:r>
      <w:r w:rsidR="00064FD9" w:rsidRPr="00593E44">
        <w:rPr>
          <w:rFonts w:ascii="Times New Roman" w:hAnsi="Times New Roman" w:cs="Times New Roman"/>
          <w:sz w:val="24"/>
          <w:szCs w:val="24"/>
        </w:rPr>
        <w:t xml:space="preserve">и воспитателей и родителей по силам ребенку, когда он получает удовольствие от этих занятий. В этом случае у ребенка не формируется то, что специалисты называют выученной или обученной беспомощностью. Многие родители отмечают эту ситуацию. Ребенок еще до школы, когда ему предлагают какое-то новое дело, возможно даже что-то сложное, что-то что он еще не умеет делать. Ему предлагают, например, новый конструктор, или сложить </w:t>
      </w:r>
      <w:proofErr w:type="spellStart"/>
      <w:r w:rsidR="00064FD9" w:rsidRPr="00593E44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064FD9" w:rsidRPr="00593E44">
        <w:rPr>
          <w:rFonts w:ascii="Times New Roman" w:hAnsi="Times New Roman" w:cs="Times New Roman"/>
          <w:sz w:val="24"/>
          <w:szCs w:val="24"/>
        </w:rPr>
        <w:t>, а ребенок отодвигает это от себя и говорит: «У меня не получится». Вот эта ситуация</w:t>
      </w:r>
      <w:r w:rsidR="00BF0FCB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BF0FCB" w:rsidRPr="00593E44">
        <w:rPr>
          <w:rFonts w:ascii="Times New Roman" w:hAnsi="Times New Roman" w:cs="Times New Roman"/>
          <w:sz w:val="24"/>
          <w:szCs w:val="24"/>
        </w:rPr>
        <w:lastRenderedPageBreak/>
        <w:t>требует нашего внимания</w:t>
      </w:r>
      <w:r w:rsidR="00064FD9" w:rsidRPr="00593E44">
        <w:rPr>
          <w:rFonts w:ascii="Times New Roman" w:hAnsi="Times New Roman" w:cs="Times New Roman"/>
          <w:sz w:val="24"/>
          <w:szCs w:val="24"/>
        </w:rPr>
        <w:t>. И если эта ситуация есть у вашего р</w:t>
      </w:r>
      <w:r w:rsidR="00BF0FCB" w:rsidRPr="00593E44">
        <w:rPr>
          <w:rFonts w:ascii="Times New Roman" w:hAnsi="Times New Roman" w:cs="Times New Roman"/>
          <w:sz w:val="24"/>
          <w:szCs w:val="24"/>
        </w:rPr>
        <w:t>ебенка, есть еще время до школы чтобы преодолеть ее. Потому что ребенок, который приходит в школу с установкой, что у него ничего не получится, это ребенок</w:t>
      </w:r>
      <w:r w:rsidR="00BD51FD" w:rsidRPr="00593E44">
        <w:rPr>
          <w:rFonts w:ascii="Times New Roman" w:hAnsi="Times New Roman" w:cs="Times New Roman"/>
          <w:sz w:val="24"/>
          <w:szCs w:val="24"/>
        </w:rPr>
        <w:t>,</w:t>
      </w:r>
      <w:r w:rsidR="00BF0FCB" w:rsidRPr="00593E44">
        <w:rPr>
          <w:rFonts w:ascii="Times New Roman" w:hAnsi="Times New Roman" w:cs="Times New Roman"/>
          <w:sz w:val="24"/>
          <w:szCs w:val="24"/>
        </w:rPr>
        <w:t xml:space="preserve"> у которого очень сложно будет проходить не просто период адаптации к школе, но и вообще этот период адаптации может стать </w:t>
      </w:r>
      <w:proofErr w:type="spellStart"/>
      <w:r w:rsidR="00BF0FCB" w:rsidRPr="00593E44">
        <w:rPr>
          <w:rFonts w:ascii="Times New Roman" w:hAnsi="Times New Roman" w:cs="Times New Roman"/>
          <w:sz w:val="24"/>
          <w:szCs w:val="24"/>
        </w:rPr>
        <w:t>травмоопасным</w:t>
      </w:r>
      <w:proofErr w:type="spellEnd"/>
      <w:r w:rsidR="00BF0FCB" w:rsidRPr="00593E44">
        <w:rPr>
          <w:rFonts w:ascii="Times New Roman" w:hAnsi="Times New Roman" w:cs="Times New Roman"/>
          <w:sz w:val="24"/>
          <w:szCs w:val="24"/>
        </w:rPr>
        <w:t xml:space="preserve">. Почему? Потому что точно в школе ему будут предлагать новые и сложные задания, то что он никогда, возможно не делал </w:t>
      </w:r>
      <w:proofErr w:type="gramStart"/>
      <w:r w:rsidR="00BF0FCB" w:rsidRPr="00593E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F0FCB" w:rsidRPr="00593E44">
        <w:rPr>
          <w:rFonts w:ascii="Times New Roman" w:hAnsi="Times New Roman" w:cs="Times New Roman"/>
          <w:sz w:val="24"/>
          <w:szCs w:val="24"/>
        </w:rPr>
        <w:t xml:space="preserve"> если у него есть установка «У меня не получится», если есть страх неудачи, если у него есть тревога по поводу того, что у него что-то не получиться, что его заругают. «Я боюсь, что меня заругают». Вот у ребенка недолжно быть такого страха </w:t>
      </w:r>
      <w:r w:rsidR="00F44E91" w:rsidRPr="00593E44">
        <w:rPr>
          <w:rFonts w:ascii="Times New Roman" w:hAnsi="Times New Roman" w:cs="Times New Roman"/>
          <w:sz w:val="24"/>
          <w:szCs w:val="24"/>
        </w:rPr>
        <w:t>перед школой. И родители не в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F44E91" w:rsidRPr="00593E44">
        <w:rPr>
          <w:rFonts w:ascii="Times New Roman" w:hAnsi="Times New Roman" w:cs="Times New Roman"/>
          <w:sz w:val="24"/>
          <w:szCs w:val="24"/>
        </w:rPr>
        <w:t xml:space="preserve">коем случае не должны этот страх поддерживать и как-то формировать. </w:t>
      </w:r>
    </w:p>
    <w:p w:rsidR="009F301F" w:rsidRPr="00593E44" w:rsidRDefault="00F44E91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Есть другой вариант.  Есть такой вариант специальной, усиленной подготовки и удачи ребенка на очень сложных вступительных испытаниях в школу, когда действительно от ребенка требуются большие усилия, а совсем не секрет, что некоторые гимназии и специальные школы требуют, чтобы в школу приходил ребенок читающий, пишущий, считающий ребенок. Это далеко не всем по силам. И надрессировать ребенка, сформировать у него </w:t>
      </w:r>
      <w:proofErr w:type="spellStart"/>
      <w:r w:rsidRPr="00593E44">
        <w:rPr>
          <w:rFonts w:ascii="Times New Roman" w:hAnsi="Times New Roman" w:cs="Times New Roman"/>
          <w:sz w:val="24"/>
          <w:szCs w:val="24"/>
        </w:rPr>
        <w:t>квазичтение</w:t>
      </w:r>
      <w:proofErr w:type="spellEnd"/>
      <w:r w:rsidRPr="00593E44">
        <w:rPr>
          <w:rFonts w:ascii="Times New Roman" w:hAnsi="Times New Roman" w:cs="Times New Roman"/>
          <w:sz w:val="24"/>
          <w:szCs w:val="24"/>
        </w:rPr>
        <w:t>, научить его считать до 10 до ста и может быть и научить вы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полнять математические действия - </w:t>
      </w:r>
      <w:r w:rsidRPr="00593E44">
        <w:rPr>
          <w:rFonts w:ascii="Times New Roman" w:hAnsi="Times New Roman" w:cs="Times New Roman"/>
          <w:sz w:val="24"/>
          <w:szCs w:val="24"/>
        </w:rPr>
        <w:t>это возможно, но это не означает, что то, что будет предлагать школа будет соответствовать тому, что умеет уже ребенок. И вот эта эйфория победы</w:t>
      </w:r>
      <w:r w:rsidR="00E81B28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Pr="00593E44">
        <w:rPr>
          <w:rFonts w:ascii="Times New Roman" w:hAnsi="Times New Roman" w:cs="Times New Roman"/>
          <w:sz w:val="24"/>
          <w:szCs w:val="24"/>
        </w:rPr>
        <w:t>и представления о то</w:t>
      </w:r>
      <w:r w:rsidR="00E81B28" w:rsidRPr="00593E44">
        <w:rPr>
          <w:rFonts w:ascii="Times New Roman" w:hAnsi="Times New Roman" w:cs="Times New Roman"/>
          <w:sz w:val="24"/>
          <w:szCs w:val="24"/>
        </w:rPr>
        <w:t xml:space="preserve">м, что все будет легко, все должно </w:t>
      </w:r>
      <w:r w:rsidRPr="00593E44">
        <w:rPr>
          <w:rFonts w:ascii="Times New Roman" w:hAnsi="Times New Roman" w:cs="Times New Roman"/>
          <w:sz w:val="24"/>
          <w:szCs w:val="24"/>
        </w:rPr>
        <w:t>получаться легко</w:t>
      </w:r>
      <w:r w:rsidR="00E81B28" w:rsidRPr="00593E44">
        <w:rPr>
          <w:rFonts w:ascii="Times New Roman" w:hAnsi="Times New Roman" w:cs="Times New Roman"/>
          <w:sz w:val="24"/>
          <w:szCs w:val="24"/>
        </w:rPr>
        <w:t xml:space="preserve"> – это второй вариант неверной установки. Одна, повторюсь, «у меня 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не получится», вторая установка - </w:t>
      </w:r>
      <w:r w:rsidR="00E81B28" w:rsidRPr="00593E44">
        <w:rPr>
          <w:rFonts w:ascii="Times New Roman" w:hAnsi="Times New Roman" w:cs="Times New Roman"/>
          <w:sz w:val="24"/>
          <w:szCs w:val="24"/>
        </w:rPr>
        <w:t>это вторая крайность – «Все должно получаться легко». Учеба – это труд. При чем т</w:t>
      </w:r>
      <w:r w:rsidR="009833D4" w:rsidRPr="00593E44">
        <w:rPr>
          <w:rFonts w:ascii="Times New Roman" w:hAnsi="Times New Roman" w:cs="Times New Roman"/>
          <w:sz w:val="24"/>
          <w:szCs w:val="24"/>
        </w:rPr>
        <w:t xml:space="preserve">руд тяжелый, почти равный труду </w:t>
      </w:r>
      <w:r w:rsidR="00E81B28" w:rsidRPr="00593E44">
        <w:rPr>
          <w:rFonts w:ascii="Times New Roman" w:hAnsi="Times New Roman" w:cs="Times New Roman"/>
          <w:sz w:val="24"/>
          <w:szCs w:val="24"/>
        </w:rPr>
        <w:t>космонавта</w:t>
      </w:r>
      <w:r w:rsidR="00666E53" w:rsidRPr="00593E44">
        <w:rPr>
          <w:rFonts w:ascii="Times New Roman" w:hAnsi="Times New Roman" w:cs="Times New Roman"/>
          <w:sz w:val="24"/>
          <w:szCs w:val="24"/>
        </w:rPr>
        <w:t>,</w:t>
      </w:r>
      <w:r w:rsidR="00E81B28" w:rsidRPr="00593E44">
        <w:rPr>
          <w:rFonts w:ascii="Times New Roman" w:hAnsi="Times New Roman" w:cs="Times New Roman"/>
          <w:sz w:val="24"/>
          <w:szCs w:val="24"/>
        </w:rPr>
        <w:t xml:space="preserve"> и мы не</w:t>
      </w:r>
      <w:r w:rsidR="00BD51FD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E81B28" w:rsidRPr="00593E44">
        <w:rPr>
          <w:rFonts w:ascii="Times New Roman" w:hAnsi="Times New Roman" w:cs="Times New Roman"/>
          <w:sz w:val="24"/>
          <w:szCs w:val="24"/>
        </w:rPr>
        <w:t xml:space="preserve">должны создавать у ребенка иллюзию легкости этого труда. Это не значит, что мы должны говорить: «Трудиться, трудиться, трудиться! Тяжкий труд, тяжело тебе будет! Несчастный ты пришел в школу на 11 лет!» Он сам это помет, что это тяжелый труд и что он несчастный, потому что школа его щадить не будет. И возможно, к слову 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сказать, </w:t>
      </w:r>
      <w:r w:rsidR="00E81B28" w:rsidRPr="00593E44">
        <w:rPr>
          <w:rFonts w:ascii="Times New Roman" w:hAnsi="Times New Roman" w:cs="Times New Roman"/>
          <w:sz w:val="24"/>
          <w:szCs w:val="24"/>
        </w:rPr>
        <w:t>я скажу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DD2062" w:rsidRPr="00593E44">
        <w:rPr>
          <w:rFonts w:ascii="Times New Roman" w:hAnsi="Times New Roman" w:cs="Times New Roman"/>
          <w:sz w:val="24"/>
          <w:szCs w:val="24"/>
        </w:rPr>
        <w:t>вам сегодня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, </w:t>
      </w:r>
      <w:r w:rsidR="00E81B28" w:rsidRPr="00593E44">
        <w:rPr>
          <w:rFonts w:ascii="Times New Roman" w:hAnsi="Times New Roman" w:cs="Times New Roman"/>
          <w:sz w:val="24"/>
          <w:szCs w:val="24"/>
        </w:rPr>
        <w:t>в школу нельзя торопиться.</w:t>
      </w:r>
      <w:r w:rsidR="002B29FE" w:rsidRPr="00593E44">
        <w:rPr>
          <w:rFonts w:ascii="Times New Roman" w:hAnsi="Times New Roman" w:cs="Times New Roman"/>
          <w:sz w:val="24"/>
          <w:szCs w:val="24"/>
        </w:rPr>
        <w:t xml:space="preserve">  Пусть </w:t>
      </w:r>
      <w:r w:rsidR="00C336A3" w:rsidRPr="00593E44">
        <w:rPr>
          <w:rFonts w:ascii="Times New Roman" w:hAnsi="Times New Roman" w:cs="Times New Roman"/>
          <w:sz w:val="24"/>
          <w:szCs w:val="24"/>
        </w:rPr>
        <w:t>это не покажется вам каким-то ч</w:t>
      </w:r>
      <w:r w:rsidR="002B29FE" w:rsidRPr="00593E44">
        <w:rPr>
          <w:rFonts w:ascii="Times New Roman" w:hAnsi="Times New Roman" w:cs="Times New Roman"/>
          <w:sz w:val="24"/>
          <w:szCs w:val="24"/>
        </w:rPr>
        <w:t>резмерным высказыванием или мнением, н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о опыт работы с детьми и с теми, </w:t>
      </w:r>
      <w:r w:rsidR="002B29FE" w:rsidRPr="00593E44">
        <w:rPr>
          <w:rFonts w:ascii="Times New Roman" w:hAnsi="Times New Roman" w:cs="Times New Roman"/>
          <w:sz w:val="24"/>
          <w:szCs w:val="24"/>
        </w:rPr>
        <w:t>у кого возникают разные совершенно школьные проблемы показывает, что если у ребенка есть факторы риска в развитии, то в школу точно торопится нельзя.  И я хочу напомнить роди</w:t>
      </w:r>
      <w:r w:rsidR="00C336A3" w:rsidRPr="00593E44">
        <w:rPr>
          <w:rFonts w:ascii="Times New Roman" w:hAnsi="Times New Roman" w:cs="Times New Roman"/>
          <w:sz w:val="24"/>
          <w:szCs w:val="24"/>
        </w:rPr>
        <w:t>телям сегодня</w:t>
      </w:r>
      <w:r w:rsidR="00DD2062" w:rsidRPr="00593E44">
        <w:rPr>
          <w:rFonts w:ascii="Times New Roman" w:hAnsi="Times New Roman" w:cs="Times New Roman"/>
          <w:sz w:val="24"/>
          <w:szCs w:val="24"/>
        </w:rPr>
        <w:t>,</w:t>
      </w:r>
      <w:r w:rsidR="002B29FE" w:rsidRPr="00593E44">
        <w:rPr>
          <w:rFonts w:ascii="Times New Roman" w:hAnsi="Times New Roman" w:cs="Times New Roman"/>
          <w:sz w:val="24"/>
          <w:szCs w:val="24"/>
        </w:rPr>
        <w:t xml:space="preserve"> может быть вы очень серьезно подумаете по силам ли будет школа вашему ребенку. Когда я говорю о ф</w:t>
      </w:r>
      <w:r w:rsidR="00666E53" w:rsidRPr="00593E44">
        <w:rPr>
          <w:rFonts w:ascii="Times New Roman" w:hAnsi="Times New Roman" w:cs="Times New Roman"/>
          <w:sz w:val="24"/>
          <w:szCs w:val="24"/>
        </w:rPr>
        <w:t>акторах риска в развитии я имею</w:t>
      </w:r>
      <w:r w:rsidR="002B29FE" w:rsidRPr="00593E44">
        <w:rPr>
          <w:rFonts w:ascii="Times New Roman" w:hAnsi="Times New Roman" w:cs="Times New Roman"/>
          <w:sz w:val="24"/>
          <w:szCs w:val="24"/>
        </w:rPr>
        <w:t xml:space="preserve"> в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виду детей ослабленных, </w:t>
      </w:r>
      <w:r w:rsidR="002B29FE" w:rsidRPr="00593E44">
        <w:rPr>
          <w:rFonts w:ascii="Times New Roman" w:hAnsi="Times New Roman" w:cs="Times New Roman"/>
          <w:sz w:val="24"/>
          <w:szCs w:val="24"/>
        </w:rPr>
        <w:t>часто болеющих, детей, у которых слабая нервная система, детей, которые состоят на учете у невролог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а, возможно сейчас находящихся </w:t>
      </w:r>
      <w:r w:rsidR="002B29FE" w:rsidRPr="00593E44">
        <w:rPr>
          <w:rFonts w:ascii="Times New Roman" w:hAnsi="Times New Roman" w:cs="Times New Roman"/>
          <w:sz w:val="24"/>
          <w:szCs w:val="24"/>
        </w:rPr>
        <w:t>под наблюдением у невролога, детей с хроническими заболеваниями, даже если ребенок в ситуации ремиссии, когда болезнь затихла</w:t>
      </w:r>
      <w:r w:rsidR="009805DB" w:rsidRPr="00593E44">
        <w:rPr>
          <w:rFonts w:ascii="Times New Roman" w:hAnsi="Times New Roman" w:cs="Times New Roman"/>
          <w:sz w:val="24"/>
          <w:szCs w:val="24"/>
        </w:rPr>
        <w:t xml:space="preserve">, когда нет обострения. Когда только он пойдет в школу как показывает практика и 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многолетний опыт наблюдения за </w:t>
      </w:r>
      <w:r w:rsidR="009805DB" w:rsidRPr="00593E44">
        <w:rPr>
          <w:rFonts w:ascii="Times New Roman" w:hAnsi="Times New Roman" w:cs="Times New Roman"/>
          <w:sz w:val="24"/>
          <w:szCs w:val="24"/>
        </w:rPr>
        <w:t>этими детьми хронические заболевания обязательно обостряются. Часто болеющий ребенок начинает болеть очень часто и пол</w:t>
      </w:r>
      <w:r w:rsidR="00666E53" w:rsidRPr="00593E44">
        <w:rPr>
          <w:rFonts w:ascii="Times New Roman" w:hAnsi="Times New Roman" w:cs="Times New Roman"/>
          <w:sz w:val="24"/>
          <w:szCs w:val="24"/>
        </w:rPr>
        <w:t>учается он три недели в школе, две</w:t>
      </w:r>
      <w:r w:rsidR="009805DB" w:rsidRPr="00593E44">
        <w:rPr>
          <w:rFonts w:ascii="Times New Roman" w:hAnsi="Times New Roman" w:cs="Times New Roman"/>
          <w:sz w:val="24"/>
          <w:szCs w:val="24"/>
        </w:rPr>
        <w:t xml:space="preserve"> недели болеет, неделю восстанавливается, потом у него еще несколько недель в школе, а в результате накапливаются проблемы. Поэтому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 стоит задуматься о том во</w:t>
      </w:r>
      <w:r w:rsidR="009805DB" w:rsidRPr="00593E44">
        <w:rPr>
          <w:rFonts w:ascii="Times New Roman" w:hAnsi="Times New Roman" w:cs="Times New Roman"/>
          <w:sz w:val="24"/>
          <w:szCs w:val="24"/>
        </w:rPr>
        <w:t>время ли мы отдаем ребенка в школу.</w:t>
      </w:r>
    </w:p>
    <w:p w:rsidR="009805DB" w:rsidRPr="00593E44" w:rsidRDefault="009805DB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Итак</w:t>
      </w:r>
      <w:r w:rsidR="00C336A3" w:rsidRPr="00593E44">
        <w:rPr>
          <w:rFonts w:ascii="Times New Roman" w:hAnsi="Times New Roman" w:cs="Times New Roman"/>
          <w:sz w:val="24"/>
          <w:szCs w:val="24"/>
        </w:rPr>
        <w:t>,</w:t>
      </w:r>
      <w:r w:rsidRPr="00593E44">
        <w:rPr>
          <w:rFonts w:ascii="Times New Roman" w:hAnsi="Times New Roman" w:cs="Times New Roman"/>
          <w:sz w:val="24"/>
          <w:szCs w:val="24"/>
        </w:rPr>
        <w:t xml:space="preserve"> что такое процесс адаптации к школе. Адаптацию к школе можно разделить на</w:t>
      </w:r>
      <w:r w:rsidR="00666E53" w:rsidRPr="00593E44">
        <w:rPr>
          <w:rFonts w:ascii="Times New Roman" w:hAnsi="Times New Roman" w:cs="Times New Roman"/>
          <w:sz w:val="24"/>
          <w:szCs w:val="24"/>
        </w:rPr>
        <w:t xml:space="preserve"> два</w:t>
      </w:r>
      <w:r w:rsidRPr="00593E44">
        <w:rPr>
          <w:rFonts w:ascii="Times New Roman" w:hAnsi="Times New Roman" w:cs="Times New Roman"/>
          <w:sz w:val="24"/>
          <w:szCs w:val="24"/>
        </w:rPr>
        <w:t xml:space="preserve"> вида</w:t>
      </w:r>
      <w:r w:rsidR="00593E44">
        <w:rPr>
          <w:rFonts w:ascii="Times New Roman" w:hAnsi="Times New Roman" w:cs="Times New Roman"/>
          <w:sz w:val="24"/>
          <w:szCs w:val="24"/>
        </w:rPr>
        <w:t xml:space="preserve"> </w:t>
      </w:r>
      <w:r w:rsidRPr="00593E44">
        <w:rPr>
          <w:rFonts w:ascii="Times New Roman" w:hAnsi="Times New Roman" w:cs="Times New Roman"/>
          <w:sz w:val="24"/>
          <w:szCs w:val="24"/>
        </w:rPr>
        <w:t xml:space="preserve">- это физиологическая адаптация, адаптация организма. Сформированная деятельность сердца, сердечно-сосудистой системы и реакций сердечно-сосудистой системы это и есть показатель физиологической адаптации. 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 И е</w:t>
      </w:r>
      <w:r w:rsidRPr="00593E44">
        <w:rPr>
          <w:rFonts w:ascii="Times New Roman" w:hAnsi="Times New Roman" w:cs="Times New Roman"/>
          <w:sz w:val="24"/>
          <w:szCs w:val="24"/>
        </w:rPr>
        <w:t xml:space="preserve">сть психологическая адаптация. Вот </w:t>
      </w:r>
      <w:r w:rsidR="00C336A3" w:rsidRPr="00593E44">
        <w:rPr>
          <w:rFonts w:ascii="Times New Roman" w:hAnsi="Times New Roman" w:cs="Times New Roman"/>
          <w:sz w:val="24"/>
          <w:szCs w:val="24"/>
        </w:rPr>
        <w:t>эти два вида. Ф</w:t>
      </w:r>
      <w:r w:rsidRPr="00593E44">
        <w:rPr>
          <w:rFonts w:ascii="Times New Roman" w:hAnsi="Times New Roman" w:cs="Times New Roman"/>
          <w:sz w:val="24"/>
          <w:szCs w:val="24"/>
        </w:rPr>
        <w:t>изиологическая адаптация в среднем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 в первом классе у детей длится от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4 до 6 недель. Но хочу сразу отметить, что есть дети, для которых </w:t>
      </w:r>
      <w:proofErr w:type="gramStart"/>
      <w:r w:rsidR="00206534" w:rsidRPr="00593E44">
        <w:rPr>
          <w:rFonts w:ascii="Times New Roman" w:hAnsi="Times New Roman" w:cs="Times New Roman"/>
          <w:sz w:val="24"/>
          <w:szCs w:val="24"/>
        </w:rPr>
        <w:t>весь</w:t>
      </w:r>
      <w:r w:rsid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206534" w:rsidRPr="00593E44">
        <w:rPr>
          <w:rFonts w:ascii="Times New Roman" w:hAnsi="Times New Roman" w:cs="Times New Roman"/>
          <w:sz w:val="24"/>
          <w:szCs w:val="24"/>
        </w:rPr>
        <w:t>первый год обучения это</w:t>
      </w:r>
      <w:proofErr w:type="gramEnd"/>
      <w:r w:rsidR="00206534" w:rsidRPr="00593E44">
        <w:rPr>
          <w:rFonts w:ascii="Times New Roman" w:hAnsi="Times New Roman" w:cs="Times New Roman"/>
          <w:sz w:val="24"/>
          <w:szCs w:val="24"/>
        </w:rPr>
        <w:t xml:space="preserve"> год адаптации. Таким детям очень сложно привыкнуть ко всему.  Почему адаптация к школе так сложна? Потому что это </w:t>
      </w:r>
      <w:proofErr w:type="spellStart"/>
      <w:r w:rsidR="00206534" w:rsidRPr="00593E44">
        <w:rPr>
          <w:rFonts w:ascii="Times New Roman" w:hAnsi="Times New Roman" w:cs="Times New Roman"/>
          <w:sz w:val="24"/>
          <w:szCs w:val="24"/>
        </w:rPr>
        <w:t>координальное</w:t>
      </w:r>
      <w:proofErr w:type="spellEnd"/>
      <w:r w:rsidR="00206534" w:rsidRPr="00593E44">
        <w:rPr>
          <w:rFonts w:ascii="Times New Roman" w:hAnsi="Times New Roman" w:cs="Times New Roman"/>
          <w:sz w:val="24"/>
          <w:szCs w:val="24"/>
        </w:rPr>
        <w:t xml:space="preserve"> изменение всех условий жизни ребенка. 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Далее я буду говорить о составляющих физической адаптации. 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Это адаптация к новому режиму.  И не думайте, </w:t>
      </w:r>
      <w:r w:rsidR="00C336A3" w:rsidRPr="00593E44">
        <w:rPr>
          <w:rFonts w:ascii="Times New Roman" w:hAnsi="Times New Roman" w:cs="Times New Roman"/>
          <w:sz w:val="24"/>
          <w:szCs w:val="24"/>
        </w:rPr>
        <w:t>пожалуйста,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 что 4 часа в школе, пусть даже в первое время это буду</w:t>
      </w:r>
      <w:r w:rsidR="00666E53" w:rsidRPr="00593E44">
        <w:rPr>
          <w:rFonts w:ascii="Times New Roman" w:hAnsi="Times New Roman" w:cs="Times New Roman"/>
          <w:sz w:val="24"/>
          <w:szCs w:val="24"/>
        </w:rPr>
        <w:t>т тридцати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минутные занятия, 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что </w:t>
      </w:r>
      <w:r w:rsidR="00206534" w:rsidRPr="00593E44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206534" w:rsidRPr="00593E44">
        <w:rPr>
          <w:rFonts w:ascii="Times New Roman" w:hAnsi="Times New Roman" w:cs="Times New Roman"/>
          <w:sz w:val="24"/>
          <w:szCs w:val="24"/>
        </w:rPr>
        <w:t>какая то</w:t>
      </w:r>
      <w:proofErr w:type="gramEnd"/>
      <w:r w:rsidR="00206534" w:rsidRPr="00593E44">
        <w:rPr>
          <w:rFonts w:ascii="Times New Roman" w:hAnsi="Times New Roman" w:cs="Times New Roman"/>
          <w:sz w:val="24"/>
          <w:szCs w:val="24"/>
        </w:rPr>
        <w:t xml:space="preserve"> пустяшная нагрузка. Это действительно сложно. Это адаптация к новому виду деятельности. Представьте себе, ребенок работал в свободном режиме. К сожалению, я говорю про нашу школу, нашу школу, где нужно сидеть, где нужно сидеть спокойно, где ни в коем случае нельзя повернуться, где ребенок не ляжет на коврик, где он не сядет в кружочек</w:t>
      </w:r>
      <w:r w:rsidR="001B5C25" w:rsidRPr="00593E44">
        <w:rPr>
          <w:rFonts w:ascii="Times New Roman" w:hAnsi="Times New Roman" w:cs="Times New Roman"/>
          <w:sz w:val="24"/>
          <w:szCs w:val="24"/>
        </w:rPr>
        <w:t>. К сожалению наша школа работает так</w:t>
      </w:r>
      <w:r w:rsidR="00666E53" w:rsidRPr="00593E44">
        <w:rPr>
          <w:rFonts w:ascii="Times New Roman" w:hAnsi="Times New Roman" w:cs="Times New Roman"/>
          <w:sz w:val="24"/>
          <w:szCs w:val="24"/>
        </w:rPr>
        <w:t>,</w:t>
      </w:r>
      <w:r w:rsidR="001B5C25" w:rsidRPr="00593E44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1B5C25" w:rsidRPr="00593E44">
        <w:rPr>
          <w:rFonts w:ascii="Times New Roman" w:hAnsi="Times New Roman" w:cs="Times New Roman"/>
          <w:sz w:val="24"/>
          <w:szCs w:val="24"/>
        </w:rPr>
        <w:t>работает</w:t>
      </w:r>
      <w:proofErr w:type="gramEnd"/>
      <w:r w:rsidR="001B5C25" w:rsidRPr="00593E44">
        <w:rPr>
          <w:rFonts w:ascii="Times New Roman" w:hAnsi="Times New Roman" w:cs="Times New Roman"/>
          <w:sz w:val="24"/>
          <w:szCs w:val="24"/>
        </w:rPr>
        <w:t xml:space="preserve"> и я вам рассказываю об усл</w:t>
      </w:r>
      <w:r w:rsidR="00666E53" w:rsidRPr="00593E44">
        <w:rPr>
          <w:rFonts w:ascii="Times New Roman" w:hAnsi="Times New Roman" w:cs="Times New Roman"/>
          <w:sz w:val="24"/>
          <w:szCs w:val="24"/>
        </w:rPr>
        <w:t>овиях адаптации в нашей школе. Э</w:t>
      </w:r>
      <w:r w:rsidR="001B5C25" w:rsidRPr="00593E44">
        <w:rPr>
          <w:rFonts w:ascii="Times New Roman" w:hAnsi="Times New Roman" w:cs="Times New Roman"/>
          <w:sz w:val="24"/>
          <w:szCs w:val="24"/>
        </w:rPr>
        <w:t xml:space="preserve">ти условия адаптации можно изменить и </w:t>
      </w:r>
      <w:r w:rsidR="00593E44">
        <w:rPr>
          <w:rFonts w:ascii="Times New Roman" w:hAnsi="Times New Roman" w:cs="Times New Roman"/>
          <w:sz w:val="24"/>
          <w:szCs w:val="24"/>
        </w:rPr>
        <w:t xml:space="preserve">тогда ребенку будет легче, но </w:t>
      </w:r>
      <w:proofErr w:type="gramStart"/>
      <w:r w:rsidR="00593E44">
        <w:rPr>
          <w:rFonts w:ascii="Times New Roman" w:hAnsi="Times New Roman" w:cs="Times New Roman"/>
          <w:sz w:val="24"/>
          <w:szCs w:val="24"/>
        </w:rPr>
        <w:t xml:space="preserve">к </w:t>
      </w:r>
      <w:r w:rsidR="001B5C25" w:rsidRPr="00593E44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="001B5C25" w:rsidRPr="00593E44">
        <w:rPr>
          <w:rFonts w:ascii="Times New Roman" w:hAnsi="Times New Roman" w:cs="Times New Roman"/>
          <w:sz w:val="24"/>
          <w:szCs w:val="24"/>
        </w:rPr>
        <w:t xml:space="preserve"> даже в частных школах, даже в тех группах где в классе по 8-12 детей, все равно они сидят за партой и это не самый лучший вариант для периода адаптации. </w:t>
      </w:r>
    </w:p>
    <w:p w:rsidR="001B5C25" w:rsidRPr="00593E44" w:rsidRDefault="001B5C25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Адаптация к новым условиям. Что такое новые условия? Это, представ</w:t>
      </w:r>
      <w:r w:rsidR="00666E53" w:rsidRPr="00593E44">
        <w:rPr>
          <w:rFonts w:ascii="Times New Roman" w:hAnsi="Times New Roman" w:cs="Times New Roman"/>
          <w:sz w:val="24"/>
          <w:szCs w:val="24"/>
        </w:rPr>
        <w:t>ь</w:t>
      </w:r>
      <w:r w:rsidRPr="00593E44">
        <w:rPr>
          <w:rFonts w:ascii="Times New Roman" w:hAnsi="Times New Roman" w:cs="Times New Roman"/>
          <w:sz w:val="24"/>
          <w:szCs w:val="24"/>
        </w:rPr>
        <w:t>те себе новый взрослый со своим темпом речи, со своими требованиями, характером или вариантом объяснения. Ребенок к этому не привык. Ведь ему придется довольно долго к этому привыкать. У кого-то это произойдет быстрее. У кого? У того, у кого был опыт общения с разными взрослыми, у которого был опыт занятий, при чем позитивный опыт, не негативный, не с неудачами. Именно над созданием такого позитивного опыта и работает наша школа раннего развития</w:t>
      </w:r>
      <w:r w:rsidR="003D48B9" w:rsidRPr="00593E44">
        <w:rPr>
          <w:rFonts w:ascii="Times New Roman" w:hAnsi="Times New Roman" w:cs="Times New Roman"/>
          <w:sz w:val="24"/>
          <w:szCs w:val="24"/>
        </w:rPr>
        <w:t xml:space="preserve"> «До</w:t>
      </w:r>
      <w:r w:rsidR="000311B0" w:rsidRPr="00593E44">
        <w:rPr>
          <w:rFonts w:ascii="Times New Roman" w:hAnsi="Times New Roman" w:cs="Times New Roman"/>
          <w:sz w:val="24"/>
          <w:szCs w:val="24"/>
        </w:rPr>
        <w:t>ш</w:t>
      </w:r>
      <w:r w:rsidR="003D48B9" w:rsidRPr="00593E44">
        <w:rPr>
          <w:rFonts w:ascii="Times New Roman" w:hAnsi="Times New Roman" w:cs="Times New Roman"/>
          <w:sz w:val="24"/>
          <w:szCs w:val="24"/>
        </w:rPr>
        <w:t>кольник».</w:t>
      </w:r>
    </w:p>
    <w:p w:rsidR="001B5C25" w:rsidRPr="00593E44" w:rsidRDefault="001B5C25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Эта адаптация</w:t>
      </w:r>
      <w:r w:rsidR="003D48B9" w:rsidRPr="00593E44">
        <w:rPr>
          <w:rFonts w:ascii="Times New Roman" w:hAnsi="Times New Roman" w:cs="Times New Roman"/>
          <w:sz w:val="24"/>
          <w:szCs w:val="24"/>
        </w:rPr>
        <w:t xml:space="preserve"> к темпу коллективной деятельности.</w:t>
      </w:r>
      <w:r w:rsidR="00C336A3"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3D48B9" w:rsidRPr="00593E44">
        <w:rPr>
          <w:rFonts w:ascii="Times New Roman" w:hAnsi="Times New Roman" w:cs="Times New Roman"/>
          <w:sz w:val="24"/>
          <w:szCs w:val="24"/>
        </w:rPr>
        <w:t>Это как раз то, к чему дети привыкают сложнее всего. Я</w:t>
      </w:r>
      <w:r w:rsidR="00202744" w:rsidRPr="00593E44">
        <w:rPr>
          <w:rFonts w:ascii="Times New Roman" w:hAnsi="Times New Roman" w:cs="Times New Roman"/>
          <w:sz w:val="24"/>
          <w:szCs w:val="24"/>
        </w:rPr>
        <w:t xml:space="preserve"> думаю большинство педагогов понимают</w:t>
      </w:r>
      <w:r w:rsidR="003D48B9" w:rsidRPr="00593E44">
        <w:rPr>
          <w:rFonts w:ascii="Times New Roman" w:hAnsi="Times New Roman" w:cs="Times New Roman"/>
          <w:sz w:val="24"/>
          <w:szCs w:val="24"/>
        </w:rPr>
        <w:t>, как работать в малых группах, для того чтобы работать с детьми в свойственном им темпе, но к сожалению ситуация остается такой какая она есть – и все дети открыли тетрадь, а Сережа еще готовится открывать тетрадь</w:t>
      </w:r>
      <w:r w:rsidR="00593E44">
        <w:rPr>
          <w:rFonts w:ascii="Times New Roman" w:hAnsi="Times New Roman" w:cs="Times New Roman"/>
          <w:sz w:val="24"/>
          <w:szCs w:val="24"/>
        </w:rPr>
        <w:t xml:space="preserve">, все пишем, а Петя и Таня еще </w:t>
      </w:r>
      <w:r w:rsidR="003D48B9" w:rsidRPr="00593E44">
        <w:rPr>
          <w:rFonts w:ascii="Times New Roman" w:hAnsi="Times New Roman" w:cs="Times New Roman"/>
          <w:sz w:val="24"/>
          <w:szCs w:val="24"/>
        </w:rPr>
        <w:t xml:space="preserve">только готовятся писать.  И вот это несоответствие темпа деятельности, это сложнейший, самый важнейший и самый сильный </w:t>
      </w:r>
      <w:proofErr w:type="spellStart"/>
      <w:r w:rsidR="003D48B9" w:rsidRPr="00593E44">
        <w:rPr>
          <w:rFonts w:ascii="Times New Roman" w:hAnsi="Times New Roman" w:cs="Times New Roman"/>
          <w:sz w:val="24"/>
          <w:szCs w:val="24"/>
        </w:rPr>
        <w:t>стрессорный</w:t>
      </w:r>
      <w:proofErr w:type="spellEnd"/>
      <w:r w:rsidR="003D48B9" w:rsidRPr="00593E44">
        <w:rPr>
          <w:rFonts w:ascii="Times New Roman" w:hAnsi="Times New Roman" w:cs="Times New Roman"/>
          <w:sz w:val="24"/>
          <w:szCs w:val="24"/>
        </w:rPr>
        <w:t xml:space="preserve"> фактор. Это тот стресс, который </w:t>
      </w:r>
      <w:r w:rsidR="00202744" w:rsidRPr="00593E44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3D48B9" w:rsidRPr="00593E44">
        <w:rPr>
          <w:rFonts w:ascii="Times New Roman" w:hAnsi="Times New Roman" w:cs="Times New Roman"/>
          <w:sz w:val="24"/>
          <w:szCs w:val="24"/>
        </w:rPr>
        <w:t>действовать буквально в первые недели обучения.</w:t>
      </w:r>
    </w:p>
    <w:p w:rsidR="003D48B9" w:rsidRPr="00593E44" w:rsidRDefault="003D48B9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Ну и </w:t>
      </w:r>
      <w:r w:rsidR="0006058E" w:rsidRPr="00593E44">
        <w:rPr>
          <w:rFonts w:ascii="Times New Roman" w:hAnsi="Times New Roman" w:cs="Times New Roman"/>
          <w:sz w:val="24"/>
          <w:szCs w:val="24"/>
        </w:rPr>
        <w:t xml:space="preserve">напоследок </w:t>
      </w:r>
      <w:r w:rsidRPr="00593E44">
        <w:rPr>
          <w:rFonts w:ascii="Times New Roman" w:hAnsi="Times New Roman" w:cs="Times New Roman"/>
          <w:sz w:val="24"/>
          <w:szCs w:val="24"/>
        </w:rPr>
        <w:t>психологическая адаптация– это адаптация в коллективе сверстников, это фактически все, что касается коммуникации ребенка. И вы прекрасно знаете, знаете своих детей. Есть дети коммуникабельные, есть дети, которые хорошо включаются в новую деят</w:t>
      </w:r>
      <w:r w:rsidR="008C5348" w:rsidRPr="00593E44">
        <w:rPr>
          <w:rFonts w:ascii="Times New Roman" w:hAnsi="Times New Roman" w:cs="Times New Roman"/>
          <w:sz w:val="24"/>
          <w:szCs w:val="24"/>
        </w:rPr>
        <w:t>ельность в новом коллективе или в новой ситуации, а есть дети, для которых это тоже стресс.</w:t>
      </w:r>
    </w:p>
    <w:p w:rsidR="00580E4F" w:rsidRPr="00593E44" w:rsidRDefault="000311B0" w:rsidP="00593E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3E44">
        <w:rPr>
          <w:rFonts w:ascii="Times New Roman" w:hAnsi="Times New Roman" w:cs="Times New Roman"/>
          <w:sz w:val="24"/>
          <w:szCs w:val="24"/>
        </w:rPr>
        <w:t>Именно поэтому наша школа раннего развития уделяет такое большое внимание процессу психологической подготовки детей к школе.</w:t>
      </w:r>
      <w:r w:rsidR="00580E4F" w:rsidRPr="00593E4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Психологическая готовность</w:t>
      </w:r>
      <w:r w:rsidR="00580E4F"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необходимый и достаточный уровень психического развития ребенка для освоения школьной программы в условиях обучения в коллективе сверстников. </w:t>
      </w:r>
    </w:p>
    <w:p w:rsidR="00580E4F" w:rsidRPr="00593E44" w:rsidRDefault="00580E4F" w:rsidP="00593E4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психологической готовности к обучению в школе многокомпонентное образование. К числу компонентов психологической готовности к школьному обучению можно отнести интеллектуальную, эмоционально-волевую, личностную (в том числе и мотивационную), социально-психологическую (коммуникативную) готовность.  И об этом должны знать родителям будущих первоклассников.</w:t>
      </w:r>
      <w:r w:rsidRPr="00593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80E4F" w:rsidRPr="00593E44" w:rsidRDefault="00580E4F" w:rsidP="00593E44">
      <w:pPr>
        <w:spacing w:line="240" w:lineRule="auto"/>
        <w:ind w:firstLine="708"/>
        <w:jc w:val="both"/>
        <w:rPr>
          <w:rStyle w:val="apple-converted-space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компоненты психологической готовности к школе</w:t>
      </w: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1</w:t>
      </w: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Интеллектуальная готовность – </w:t>
      </w:r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 развития познавательной сферы психики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Наиболее важными показателями готовности ребенка к обучению к школе являются характеристики мышления и речи. </w:t>
      </w:r>
      <w:r w:rsidRPr="00593E4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интеллектуальной готовности к обу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чению в школе предполагает:</w:t>
      </w:r>
    </w:p>
    <w:p w:rsidR="00580E4F" w:rsidRPr="00593E44" w:rsidRDefault="00580E4F" w:rsidP="00593E4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93E44">
        <w:rPr>
          <w:rStyle w:val="c0"/>
          <w:color w:val="000000"/>
        </w:rPr>
        <w:t>Умение обобщать, сравнивать и классифицировать объекты, делать выводы;</w:t>
      </w:r>
    </w:p>
    <w:p w:rsidR="00580E4F" w:rsidRPr="00593E44" w:rsidRDefault="00580E4F" w:rsidP="00593E4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3E44">
        <w:rPr>
          <w:color w:val="000000"/>
          <w:shd w:val="clear" w:color="auto" w:fill="FFFFFF"/>
        </w:rPr>
        <w:t>Интерес к знаниям, процессу их получения;</w:t>
      </w:r>
    </w:p>
    <w:p w:rsidR="00580E4F" w:rsidRPr="00593E44" w:rsidRDefault="00580E4F" w:rsidP="00593E4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3E44">
        <w:rPr>
          <w:color w:val="000000"/>
          <w:shd w:val="clear" w:color="auto" w:fill="FFFFFF"/>
        </w:rPr>
        <w:t>Дифференцированное восприятие;</w:t>
      </w:r>
    </w:p>
    <w:p w:rsidR="00580E4F" w:rsidRPr="00593E44" w:rsidRDefault="00580E4F" w:rsidP="00593E4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3E44">
        <w:rPr>
          <w:color w:val="000000"/>
          <w:shd w:val="clear" w:color="auto" w:fill="FFFFFF"/>
        </w:rPr>
        <w:t>Овладение разговорной речью;</w:t>
      </w:r>
    </w:p>
    <w:p w:rsidR="00580E4F" w:rsidRPr="00593E44" w:rsidRDefault="00580E4F" w:rsidP="00593E4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3E44">
        <w:rPr>
          <w:color w:val="000000"/>
          <w:shd w:val="clear" w:color="auto" w:fill="FFFFFF"/>
        </w:rPr>
        <w:t>Развитие тонких движений руки и зрительно-двигательных координаций.</w:t>
      </w:r>
    </w:p>
    <w:p w:rsidR="00580E4F" w:rsidRPr="00593E44" w:rsidRDefault="00580E4F" w:rsidP="00593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2. Эмоционально-волевая </w:t>
      </w:r>
      <w:proofErr w:type="gramStart"/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готовность </w:t>
      </w:r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gramEnd"/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достаточный уровень развития у ребенка эмоционально-волевой сферы. Ребенок </w:t>
      </w:r>
      <w:proofErr w:type="gramStart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должен  уметь</w:t>
      </w:r>
      <w:proofErr w:type="gramEnd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ставить цель, принимать решение, намечать план действий, принимать усилия к его реализации, преодолевать препятствия, за счет этого формируется произвольность психологических процессов.</w:t>
      </w:r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3.</w:t>
      </w:r>
      <w:r w:rsidRPr="00593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Мотивационная готовность</w:t>
      </w:r>
      <w:r w:rsidRPr="00593E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отношение к учебной деятельности как к общественно значимому делу и стремление к приобретению знаний. Предпосылка возникновения этих мотивов - общее желание детей поступить в школу и развитие любознательности.</w:t>
      </w:r>
    </w:p>
    <w:p w:rsidR="00580E4F" w:rsidRPr="00593E44" w:rsidRDefault="00580E4F" w:rsidP="00593E4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3E44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Личностная готовность – </w:t>
      </w:r>
      <w:r w:rsidRPr="00593E44">
        <w:rPr>
          <w:rFonts w:ascii="Times New Roman" w:hAnsi="Times New Roman" w:cs="Times New Roman"/>
          <w:sz w:val="24"/>
          <w:szCs w:val="24"/>
        </w:rPr>
        <w:t xml:space="preserve">определенное отношение к себе. 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готовности к принятию новой «социальной позиции» - положения школьника, имеющего круг важных обязанностей и прав. Кроме отношения к учебному процессу в целом, для ребенка, поступающего в школу, важно отношение к учителю, сверстникам и самому себе. К концу дошкольного возраста должна сложиться такая форма общения ребенка с взрослыми, как </w:t>
      </w:r>
      <w:proofErr w:type="spellStart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внеситуативно</w:t>
      </w:r>
      <w:proofErr w:type="spellEnd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-личностное общение. Взрослый становится непререкаемым авторитетом, образцом для подражания.</w:t>
      </w:r>
      <w:r w:rsidRPr="00593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80E4F" w:rsidRPr="00593E44" w:rsidRDefault="00580E4F" w:rsidP="00593E4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3E4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5</w:t>
      </w:r>
      <w:r w:rsidRPr="00593E44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  <w:shd w:val="clear" w:color="auto" w:fill="FFFFFF"/>
        </w:rPr>
        <w:t>.</w:t>
      </w:r>
      <w:r w:rsidRPr="00593E4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Коммуникативная готовность</w:t>
      </w:r>
      <w:r w:rsidRPr="00593E4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потребность ребенка в общении </w:t>
      </w:r>
      <w:proofErr w:type="gramStart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способность исполнять роль ученика в ситуации школьного обучения. Включает </w:t>
      </w:r>
      <w:proofErr w:type="spellStart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сформированность</w:t>
      </w:r>
      <w:proofErr w:type="spellEnd"/>
      <w:r w:rsidRPr="00593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таких качеств, которые помогли бы им общаться с одноклассниками, учителем, т.е. качеств, обеспечивающих адаптацию к новым социальным условием и освоение новой социальной позиции.</w:t>
      </w:r>
    </w:p>
    <w:p w:rsidR="00580E4F" w:rsidRPr="00593E44" w:rsidRDefault="00580E4F" w:rsidP="00593E4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552720" w:rsidRPr="00593E44" w:rsidRDefault="000311B0" w:rsidP="00593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 Я составила новую учебную программу, которая позволит проследить, провести диагностику проблемных зон в готовности к школьному обучению в течении года, совместно с вами провести нужную корректировку и сделать период адаптации и вхождения в новый для ребенка статус первоклассника успешным и благополучным.</w:t>
      </w:r>
      <w:r w:rsidR="00552720" w:rsidRPr="00593E44">
        <w:rPr>
          <w:rFonts w:ascii="Times New Roman" w:hAnsi="Times New Roman" w:cs="Times New Roman"/>
          <w:sz w:val="24"/>
          <w:szCs w:val="24"/>
        </w:rPr>
        <w:t xml:space="preserve"> Эта программа называется «Приключения будущих первоклассников». </w:t>
      </w:r>
    </w:p>
    <w:p w:rsidR="001B1689" w:rsidRPr="00593E44" w:rsidRDefault="00552720" w:rsidP="00593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Занятия по данной программе направленны на системное формирование психических функций, необходимых для освоения основных учебных умений и навыков.</w:t>
      </w:r>
    </w:p>
    <w:p w:rsidR="00552720" w:rsidRPr="00593E44" w:rsidRDefault="00552720" w:rsidP="00593E4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Содержанием занятий стали игры, графические задания, двигательные упражнения, объединённые общим сказочным сюжетом.</w:t>
      </w:r>
    </w:p>
    <w:p w:rsidR="00552720" w:rsidRPr="00593E44" w:rsidRDefault="00552720" w:rsidP="00593E44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На уроках сказочный герой </w:t>
      </w:r>
      <w:proofErr w:type="spellStart"/>
      <w:r w:rsidRPr="00593E44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593E44">
        <w:rPr>
          <w:rFonts w:ascii="Times New Roman" w:hAnsi="Times New Roman" w:cs="Times New Roman"/>
          <w:sz w:val="24"/>
          <w:szCs w:val="24"/>
        </w:rPr>
        <w:t xml:space="preserve"> вместе с ребятами знакомится с обитателями леса, которые помогают ему найти дорогу в школу. Во время своих приключений он учится взаимодействовать, играть по правилам, точно выполнять инструкцию, запоминать, ориентироваться в пространстве, выполнять графические задания в рабочей тетради. Кроме этого, в ходе занятий предполагаются беседы для расширения общего кругозора и представлений об окружающем мире</w:t>
      </w:r>
      <w:r w:rsidR="001B1689" w:rsidRPr="00593E44">
        <w:rPr>
          <w:rFonts w:ascii="Times New Roman" w:hAnsi="Times New Roman" w:cs="Times New Roman"/>
          <w:sz w:val="24"/>
          <w:szCs w:val="24"/>
        </w:rPr>
        <w:t>.</w:t>
      </w:r>
    </w:p>
    <w:p w:rsidR="000311B0" w:rsidRPr="00593E44" w:rsidRDefault="000311B0" w:rsidP="00593E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DE0" w:rsidRPr="00593E44" w:rsidRDefault="00202744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 </w:t>
      </w:r>
      <w:r w:rsidR="004B5DE0" w:rsidRPr="00593E44">
        <w:rPr>
          <w:rFonts w:ascii="Times New Roman" w:hAnsi="Times New Roman" w:cs="Times New Roman"/>
          <w:sz w:val="24"/>
          <w:szCs w:val="24"/>
        </w:rPr>
        <w:t xml:space="preserve">Хотелось бы отметить еще наших 4хлеток и пятилеток. На самом деле эта тема важна и вам тоже, так как сам процесс подготовки к школе и успешной адаптации у вас уже начался и конечно же, ваши дети получат те </w:t>
      </w:r>
      <w:proofErr w:type="gramStart"/>
      <w:r w:rsidR="004B5DE0" w:rsidRPr="00593E44">
        <w:rPr>
          <w:rFonts w:ascii="Times New Roman" w:hAnsi="Times New Roman" w:cs="Times New Roman"/>
          <w:sz w:val="24"/>
          <w:szCs w:val="24"/>
        </w:rPr>
        <w:t>необходимые  учебные</w:t>
      </w:r>
      <w:proofErr w:type="gramEnd"/>
      <w:r w:rsidR="004B5DE0" w:rsidRPr="00593E44">
        <w:rPr>
          <w:rFonts w:ascii="Times New Roman" w:hAnsi="Times New Roman" w:cs="Times New Roman"/>
          <w:sz w:val="24"/>
          <w:szCs w:val="24"/>
        </w:rPr>
        <w:t xml:space="preserve"> знания и навыки </w:t>
      </w:r>
      <w:proofErr w:type="spellStart"/>
      <w:r w:rsidR="004B5DE0" w:rsidRPr="00593E4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4B5DE0" w:rsidRPr="00593E44">
        <w:rPr>
          <w:rFonts w:ascii="Times New Roman" w:hAnsi="Times New Roman" w:cs="Times New Roman"/>
          <w:sz w:val="24"/>
          <w:szCs w:val="24"/>
        </w:rPr>
        <w:t>, навыки общения, которые делают адаптацию спокойной и комфортной для ребенка.</w:t>
      </w:r>
    </w:p>
    <w:p w:rsidR="000311B0" w:rsidRPr="00593E44" w:rsidRDefault="00202744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В заключ</w:t>
      </w:r>
      <w:r w:rsidR="004B5DE0" w:rsidRPr="00593E44">
        <w:rPr>
          <w:rFonts w:ascii="Times New Roman" w:hAnsi="Times New Roman" w:cs="Times New Roman"/>
          <w:sz w:val="24"/>
          <w:szCs w:val="24"/>
        </w:rPr>
        <w:t xml:space="preserve">ении своего выступления я хочу предложить вам ознакомиться с </w:t>
      </w:r>
      <w:proofErr w:type="gramStart"/>
      <w:r w:rsidR="004B5DE0" w:rsidRPr="00593E44">
        <w:rPr>
          <w:rFonts w:ascii="Times New Roman" w:hAnsi="Times New Roman" w:cs="Times New Roman"/>
          <w:sz w:val="24"/>
          <w:szCs w:val="24"/>
        </w:rPr>
        <w:t>памятками</w:t>
      </w:r>
      <w:r w:rsidR="000311B0" w:rsidRPr="00593E44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0311B0" w:rsidRPr="00593E44">
        <w:rPr>
          <w:rFonts w:ascii="Times New Roman" w:hAnsi="Times New Roman" w:cs="Times New Roman"/>
          <w:sz w:val="24"/>
          <w:szCs w:val="24"/>
        </w:rPr>
        <w:t xml:space="preserve"> перечнем тех необходимых знаний и навыков, которые в течении этого года мы будем вместе с вами закреплять у наших детей. </w:t>
      </w:r>
      <w:r w:rsidR="004B5DE0" w:rsidRPr="00593E44">
        <w:rPr>
          <w:rFonts w:ascii="Times New Roman" w:hAnsi="Times New Roman" w:cs="Times New Roman"/>
          <w:sz w:val="24"/>
          <w:szCs w:val="24"/>
        </w:rPr>
        <w:t>Я вывесила их на стендах по Дошкольнику в фойе первого этажа.</w:t>
      </w:r>
    </w:p>
    <w:p w:rsidR="000311B0" w:rsidRPr="00593E44" w:rsidRDefault="000311B0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 xml:space="preserve">Так же хочу </w:t>
      </w:r>
      <w:r w:rsidR="00552720" w:rsidRPr="00593E44">
        <w:rPr>
          <w:rFonts w:ascii="Times New Roman" w:hAnsi="Times New Roman" w:cs="Times New Roman"/>
          <w:sz w:val="24"/>
          <w:szCs w:val="24"/>
        </w:rPr>
        <w:t xml:space="preserve">объявить вам, что я веду индивидуальные консультации по результатам диагностики и по всем вашим вопросам. </w:t>
      </w:r>
      <w:r w:rsidR="00202744" w:rsidRPr="00593E44">
        <w:rPr>
          <w:rFonts w:ascii="Times New Roman" w:hAnsi="Times New Roman" w:cs="Times New Roman"/>
          <w:sz w:val="24"/>
          <w:szCs w:val="24"/>
        </w:rPr>
        <w:t>Диагностировать детей я буду в начале учебного года в октябре и в конце года. В ноябре я объявлю вам о завершении диагностики и назначу дни консультаций.</w:t>
      </w:r>
    </w:p>
    <w:p w:rsidR="0006058E" w:rsidRPr="00593E44" w:rsidRDefault="0006058E" w:rsidP="00593E44">
      <w:pPr>
        <w:jc w:val="both"/>
        <w:rPr>
          <w:rFonts w:ascii="Times New Roman" w:hAnsi="Times New Roman" w:cs="Times New Roman"/>
          <w:sz w:val="24"/>
          <w:szCs w:val="24"/>
        </w:rPr>
      </w:pPr>
      <w:r w:rsidRPr="00593E44">
        <w:rPr>
          <w:rFonts w:ascii="Times New Roman" w:hAnsi="Times New Roman" w:cs="Times New Roman"/>
          <w:sz w:val="24"/>
          <w:szCs w:val="24"/>
        </w:rPr>
        <w:t>На этом мое выступление окончено. Я желаю нам всем благополучного, плодотворного учебного года. Желаю, чтобы дети</w:t>
      </w:r>
      <w:r w:rsidR="00666E53" w:rsidRPr="00593E44">
        <w:rPr>
          <w:rFonts w:ascii="Times New Roman" w:hAnsi="Times New Roman" w:cs="Times New Roman"/>
          <w:sz w:val="24"/>
          <w:szCs w:val="24"/>
        </w:rPr>
        <w:t>,</w:t>
      </w:r>
      <w:r w:rsidRPr="00593E44">
        <w:rPr>
          <w:rFonts w:ascii="Times New Roman" w:hAnsi="Times New Roman" w:cs="Times New Roman"/>
          <w:sz w:val="24"/>
          <w:szCs w:val="24"/>
        </w:rPr>
        <w:t xml:space="preserve"> посещая наши занятия получили положительный опыт обучения, положительный опыт общения с </w:t>
      </w:r>
      <w:r w:rsidR="00E57F33" w:rsidRPr="00593E44">
        <w:rPr>
          <w:rFonts w:ascii="Times New Roman" w:hAnsi="Times New Roman" w:cs="Times New Roman"/>
          <w:sz w:val="24"/>
          <w:szCs w:val="24"/>
        </w:rPr>
        <w:t>педагогами и различными взрослыми,</w:t>
      </w:r>
      <w:r w:rsidRPr="00593E44">
        <w:rPr>
          <w:rFonts w:ascii="Times New Roman" w:hAnsi="Times New Roman" w:cs="Times New Roman"/>
          <w:sz w:val="24"/>
          <w:szCs w:val="24"/>
        </w:rPr>
        <w:t xml:space="preserve"> научились </w:t>
      </w:r>
      <w:r w:rsidR="00E57F33" w:rsidRPr="00593E44">
        <w:rPr>
          <w:rFonts w:ascii="Times New Roman" w:hAnsi="Times New Roman" w:cs="Times New Roman"/>
          <w:sz w:val="24"/>
          <w:szCs w:val="24"/>
        </w:rPr>
        <w:t xml:space="preserve">легко общаться друг с другом, </w:t>
      </w:r>
      <w:r w:rsidRPr="00593E44">
        <w:rPr>
          <w:rFonts w:ascii="Times New Roman" w:hAnsi="Times New Roman" w:cs="Times New Roman"/>
          <w:sz w:val="24"/>
          <w:szCs w:val="24"/>
        </w:rPr>
        <w:t xml:space="preserve">дружить, </w:t>
      </w:r>
      <w:r w:rsidR="00E57F33" w:rsidRPr="00593E44">
        <w:rPr>
          <w:rFonts w:ascii="Times New Roman" w:hAnsi="Times New Roman" w:cs="Times New Roman"/>
          <w:sz w:val="24"/>
          <w:szCs w:val="24"/>
        </w:rPr>
        <w:t>быть открытыми и творческими. Спасибо всем за внимание!</w:t>
      </w:r>
    </w:p>
    <w:sectPr w:rsidR="0006058E" w:rsidRPr="0059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E00C3"/>
    <w:multiLevelType w:val="hybridMultilevel"/>
    <w:tmpl w:val="9B2E9A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DC"/>
    <w:rsid w:val="000311B0"/>
    <w:rsid w:val="0006058E"/>
    <w:rsid w:val="00064FD9"/>
    <w:rsid w:val="00116935"/>
    <w:rsid w:val="0012536C"/>
    <w:rsid w:val="001B1689"/>
    <w:rsid w:val="001B5C25"/>
    <w:rsid w:val="00202744"/>
    <w:rsid w:val="00206534"/>
    <w:rsid w:val="002B29FE"/>
    <w:rsid w:val="00393459"/>
    <w:rsid w:val="003D328D"/>
    <w:rsid w:val="003D48B9"/>
    <w:rsid w:val="004B5DE0"/>
    <w:rsid w:val="00552720"/>
    <w:rsid w:val="00580E4F"/>
    <w:rsid w:val="00593E44"/>
    <w:rsid w:val="00666E53"/>
    <w:rsid w:val="007400BB"/>
    <w:rsid w:val="007B0BE5"/>
    <w:rsid w:val="008C5348"/>
    <w:rsid w:val="0093220C"/>
    <w:rsid w:val="009805DB"/>
    <w:rsid w:val="009833D4"/>
    <w:rsid w:val="009F301F"/>
    <w:rsid w:val="00B21495"/>
    <w:rsid w:val="00BC33E7"/>
    <w:rsid w:val="00BC65DC"/>
    <w:rsid w:val="00BD51FD"/>
    <w:rsid w:val="00BE0641"/>
    <w:rsid w:val="00BF0FCB"/>
    <w:rsid w:val="00C336A3"/>
    <w:rsid w:val="00D60E37"/>
    <w:rsid w:val="00DD2062"/>
    <w:rsid w:val="00E57F33"/>
    <w:rsid w:val="00E81B28"/>
    <w:rsid w:val="00EE770F"/>
    <w:rsid w:val="00F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1DAF1-ABB0-4BAE-AE5D-229BE8DE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2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6">
    <w:name w:val="c6"/>
    <w:basedOn w:val="a0"/>
    <w:rsid w:val="00552720"/>
  </w:style>
  <w:style w:type="character" w:styleId="a3">
    <w:name w:val="Strong"/>
    <w:uiPriority w:val="22"/>
    <w:qFormat/>
    <w:rsid w:val="00552720"/>
    <w:rPr>
      <w:b/>
      <w:bCs/>
    </w:rPr>
  </w:style>
  <w:style w:type="character" w:customStyle="1" w:styleId="apple-converted-space">
    <w:name w:val="apple-converted-space"/>
    <w:basedOn w:val="a0"/>
    <w:rsid w:val="00580E4F"/>
  </w:style>
  <w:style w:type="paragraph" w:customStyle="1" w:styleId="c2">
    <w:name w:val="c2"/>
    <w:basedOn w:val="a"/>
    <w:rsid w:val="0058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E4F"/>
  </w:style>
  <w:style w:type="paragraph" w:styleId="a4">
    <w:name w:val="Normal (Web)"/>
    <w:basedOn w:val="a"/>
    <w:uiPriority w:val="99"/>
    <w:semiHidden/>
    <w:unhideWhenUsed/>
    <w:rsid w:val="0058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4773-2293-47E7-8F85-F67A4FD5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Ольга Михайловна Молодцова</cp:lastModifiedBy>
  <cp:revision>14</cp:revision>
  <cp:lastPrinted>2021-09-01T07:21:00Z</cp:lastPrinted>
  <dcterms:created xsi:type="dcterms:W3CDTF">2021-08-31T14:33:00Z</dcterms:created>
  <dcterms:modified xsi:type="dcterms:W3CDTF">2022-03-28T11:01:00Z</dcterms:modified>
</cp:coreProperties>
</file>